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AC" w:rsidRDefault="00FF56AC" w:rsidP="00FF56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выполнении плана мероприятий по организационно-профилактической работе с несовершеннолетними по профилактике экстремистской деятельности, террористической безопасности, антитеррористическому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просвещению детей и молодежи  в </w:t>
      </w:r>
      <w:r w:rsidR="00E25B34">
        <w:rPr>
          <w:rFonts w:ascii="Times New Roman" w:hAnsi="Times New Roman" w:cs="Times New Roman"/>
          <w:b/>
          <w:sz w:val="24"/>
          <w:szCs w:val="24"/>
        </w:rPr>
        <w:t>МОБУ «</w:t>
      </w:r>
      <w:proofErr w:type="spellStart"/>
      <w:r w:rsidR="00E25B34">
        <w:rPr>
          <w:rFonts w:ascii="Times New Roman" w:hAnsi="Times New Roman" w:cs="Times New Roman"/>
          <w:b/>
          <w:sz w:val="24"/>
          <w:szCs w:val="24"/>
        </w:rPr>
        <w:t>Новоилецкая</w:t>
      </w:r>
      <w:proofErr w:type="spellEnd"/>
      <w:r w:rsidR="00E25B3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51DA">
        <w:rPr>
          <w:rFonts w:ascii="Times New Roman" w:hAnsi="Times New Roman" w:cs="Times New Roman"/>
          <w:sz w:val="24"/>
          <w:szCs w:val="24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0551DA">
        <w:rPr>
          <w:rFonts w:ascii="Times New Roman" w:hAnsi="Times New Roman" w:cs="Times New Roman"/>
          <w:sz w:val="24"/>
          <w:szCs w:val="24"/>
        </w:rPr>
        <w:t>антисоциальных</w:t>
      </w:r>
      <w:proofErr w:type="spellEnd"/>
      <w:r w:rsidRPr="000551DA">
        <w:rPr>
          <w:rFonts w:ascii="Times New Roman" w:hAnsi="Times New Roman" w:cs="Times New Roman"/>
          <w:sz w:val="24"/>
          <w:szCs w:val="24"/>
        </w:rPr>
        <w:t xml:space="preserve">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</w:t>
      </w:r>
      <w:r>
        <w:rPr>
          <w:rFonts w:ascii="Times New Roman" w:hAnsi="Times New Roman" w:cs="Times New Roman"/>
          <w:sz w:val="24"/>
          <w:szCs w:val="24"/>
        </w:rPr>
        <w:t xml:space="preserve">й среди учащихся.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течение учебного года в школах</w:t>
      </w:r>
      <w:r w:rsidRPr="000551DA">
        <w:rPr>
          <w:rFonts w:ascii="Times New Roman" w:hAnsi="Times New Roman" w:cs="Times New Roman"/>
          <w:sz w:val="24"/>
          <w:szCs w:val="24"/>
        </w:rPr>
        <w:t xml:space="preserve"> 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 В своей деятельности по обеспечению безопасности, антитеррористической защите и п</w:t>
      </w:r>
      <w:r>
        <w:rPr>
          <w:rFonts w:ascii="Times New Roman" w:hAnsi="Times New Roman" w:cs="Times New Roman"/>
          <w:sz w:val="24"/>
          <w:szCs w:val="24"/>
        </w:rPr>
        <w:t>ротиводействию экстремизму школы</w:t>
      </w:r>
      <w:r w:rsidRPr="000551DA">
        <w:rPr>
          <w:rFonts w:ascii="Times New Roman" w:hAnsi="Times New Roman" w:cs="Times New Roman"/>
          <w:sz w:val="24"/>
          <w:szCs w:val="24"/>
        </w:rPr>
        <w:t xml:space="preserve">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620B89">
        <w:rPr>
          <w:rFonts w:ascii="Times New Roman" w:hAnsi="Times New Roman" w:cs="Times New Roman"/>
          <w:i/>
          <w:sz w:val="24"/>
          <w:szCs w:val="24"/>
        </w:rPr>
        <w:t xml:space="preserve">   Целью</w:t>
      </w:r>
      <w:r w:rsidRPr="000551D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ероприятий, проводимых в школах</w:t>
      </w:r>
      <w:r w:rsidRPr="000551DA">
        <w:rPr>
          <w:rFonts w:ascii="Times New Roman" w:hAnsi="Times New Roman" w:cs="Times New Roman"/>
          <w:sz w:val="24"/>
          <w:szCs w:val="24"/>
        </w:rPr>
        <w:t xml:space="preserve"> по профилактике терроризма и экстремизма, является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0B89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0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• воспитание культуры толерантности и межнационального согласия;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• достижение необходимого уровня правовой культуры как основы толерантного сознания и поведения;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плану работ</w:t>
      </w:r>
      <w:r w:rsidRPr="000551DA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была продолжена работа по совершенствованию сист</w:t>
      </w:r>
      <w:r>
        <w:rPr>
          <w:rFonts w:ascii="Times New Roman" w:hAnsi="Times New Roman" w:cs="Times New Roman"/>
          <w:sz w:val="24"/>
          <w:szCs w:val="24"/>
        </w:rPr>
        <w:t>емы работы в школах</w:t>
      </w:r>
      <w:r w:rsidRPr="000551DA">
        <w:rPr>
          <w:rFonts w:ascii="Times New Roman" w:hAnsi="Times New Roman" w:cs="Times New Roman"/>
          <w:sz w:val="24"/>
          <w:szCs w:val="24"/>
        </w:rPr>
        <w:t xml:space="preserve"> по профилактике терроризма и экстремизма. Обучение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проводилась согласно календарно – тематического плана: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lastRenderedPageBreak/>
        <w:t>- «правила поведения в ситуациях криминогенного характера и при угрозе террористического акта»;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систематически проводится инструктаж персонала, который фиксируется в книгах инструктажа;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разработаны инструкции по действию при угрозе террористического акта для педагогического состава школы;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проведены занятия с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на тему: « Экстремизм, его источники и последствия»;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проведены личные беседы с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по поводу выявления экстремистских наклонностей, агрессивности, воспитания толерантного поведения;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активная работа велась на классных часах, внеклассных мероприятиях.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51DA">
        <w:rPr>
          <w:rFonts w:ascii="Times New Roman" w:hAnsi="Times New Roman" w:cs="Times New Roman"/>
          <w:sz w:val="24"/>
          <w:szCs w:val="24"/>
        </w:rPr>
        <w:t>Основные мероприятия, проведенные в школе по борьбе с терроризмом и противодействию экстремизму. Работа с педагогиче</w:t>
      </w:r>
      <w:r>
        <w:rPr>
          <w:rFonts w:ascii="Times New Roman" w:hAnsi="Times New Roman" w:cs="Times New Roman"/>
          <w:sz w:val="24"/>
          <w:szCs w:val="24"/>
        </w:rPr>
        <w:t>ским коллективом: В августе</w:t>
      </w:r>
      <w:r w:rsidR="00E25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работники школ</w:t>
      </w:r>
      <w:r w:rsidRPr="000551DA">
        <w:rPr>
          <w:rFonts w:ascii="Times New Roman" w:hAnsi="Times New Roman" w:cs="Times New Roman"/>
          <w:sz w:val="24"/>
          <w:szCs w:val="24"/>
        </w:rPr>
        <w:t xml:space="preserve"> прошли инструктаж по противодействию терроризму. Прове</w:t>
      </w:r>
      <w:r>
        <w:rPr>
          <w:rFonts w:ascii="Times New Roman" w:hAnsi="Times New Roman" w:cs="Times New Roman"/>
          <w:sz w:val="24"/>
          <w:szCs w:val="24"/>
        </w:rPr>
        <w:t>дена беседа с сотрудниками школ</w:t>
      </w:r>
      <w:r w:rsidRPr="000551DA">
        <w:rPr>
          <w:rFonts w:ascii="Times New Roman" w:hAnsi="Times New Roman" w:cs="Times New Roman"/>
          <w:sz w:val="24"/>
          <w:szCs w:val="24"/>
        </w:rPr>
        <w:t xml:space="preserve"> на тему: «Антитеррористическая безопасность образовательного учреждения».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 и педагогами школ</w:t>
      </w:r>
      <w:r w:rsidRPr="000551DA">
        <w:rPr>
          <w:rFonts w:ascii="Times New Roman" w:hAnsi="Times New Roman" w:cs="Times New Roman"/>
          <w:sz w:val="24"/>
          <w:szCs w:val="24"/>
        </w:rPr>
        <w:t xml:space="preserve"> изучены нормативные документы по противодействию экстремизму и терроризму. Сторожа и охранники ежедневно обеспечивали круглосуточную охрану и контроль тревожной кнопкой-вызовом, ежедневно обходили вс</w:t>
      </w:r>
      <w:r w:rsidR="00E25B34">
        <w:rPr>
          <w:rFonts w:ascii="Times New Roman" w:hAnsi="Times New Roman" w:cs="Times New Roman"/>
          <w:sz w:val="24"/>
          <w:szCs w:val="24"/>
        </w:rPr>
        <w:t>е здание школы. Территория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E25B3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огорожены</w:t>
      </w:r>
      <w:r w:rsidRPr="000551DA">
        <w:rPr>
          <w:rFonts w:ascii="Times New Roman" w:hAnsi="Times New Roman" w:cs="Times New Roman"/>
          <w:sz w:val="24"/>
          <w:szCs w:val="24"/>
        </w:rPr>
        <w:t>. Сторож</w:t>
      </w:r>
      <w:r>
        <w:rPr>
          <w:rFonts w:ascii="Times New Roman" w:hAnsi="Times New Roman" w:cs="Times New Roman"/>
          <w:sz w:val="24"/>
          <w:szCs w:val="24"/>
        </w:rPr>
        <w:t>а ежедневно осматриваю</w:t>
      </w:r>
      <w:r w:rsidRPr="000551DA">
        <w:rPr>
          <w:rFonts w:ascii="Times New Roman" w:hAnsi="Times New Roman" w:cs="Times New Roman"/>
          <w:sz w:val="24"/>
          <w:szCs w:val="24"/>
        </w:rPr>
        <w:t>т ограждения, ворота, калитки, запасные выходы, замки на предмет их целостности и исправности. Ведется видеонаблюдение. На территорию запрещен въезд транспорта. Охранник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51DA">
        <w:rPr>
          <w:rFonts w:ascii="Times New Roman" w:hAnsi="Times New Roman" w:cs="Times New Roman"/>
          <w:sz w:val="24"/>
          <w:szCs w:val="24"/>
        </w:rPr>
        <w:t xml:space="preserve"> ежедневно наблюдают за автотранспортом, припаркованном в непосредственной близости у ограждения школы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осуществляет систематический контроль за доступом в здание посторонних лиц.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>Информация о пришедших в школу гражданах фиксировалась в журнале учета посетителей ежедневно. В течение всего года осуществлялась ежедневная систематическая проверка ОО на предмет наличия подозрительных предметов в здании и н</w:t>
      </w:r>
      <w:r>
        <w:rPr>
          <w:rFonts w:ascii="Times New Roman" w:hAnsi="Times New Roman" w:cs="Times New Roman"/>
          <w:sz w:val="24"/>
          <w:szCs w:val="24"/>
        </w:rPr>
        <w:t>а территории школы – заместителя</w:t>
      </w:r>
      <w:r w:rsidRPr="000551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директоров по АХЧ  </w:t>
      </w:r>
      <w:r w:rsidRPr="000551DA">
        <w:rPr>
          <w:rFonts w:ascii="Times New Roman" w:hAnsi="Times New Roman" w:cs="Times New Roman"/>
          <w:sz w:val="24"/>
          <w:szCs w:val="24"/>
        </w:rPr>
        <w:t xml:space="preserve">и сторожами.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51DA">
        <w:rPr>
          <w:rFonts w:ascii="Times New Roman" w:hAnsi="Times New Roman" w:cs="Times New Roman"/>
          <w:sz w:val="24"/>
          <w:szCs w:val="24"/>
        </w:rPr>
        <w:t xml:space="preserve">Ведется контроль за качеством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в ОО интернет </w:t>
      </w:r>
      <w:proofErr w:type="spellStart"/>
      <w:r w:rsidRPr="000551DA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0551DA">
        <w:rPr>
          <w:rFonts w:ascii="Times New Roman" w:hAnsi="Times New Roman" w:cs="Times New Roman"/>
          <w:sz w:val="24"/>
          <w:szCs w:val="24"/>
        </w:rPr>
        <w:t xml:space="preserve">. Запрещенной информации экстремистского характера на </w:t>
      </w:r>
      <w:proofErr w:type="spellStart"/>
      <w:r w:rsidRPr="000551DA">
        <w:rPr>
          <w:rFonts w:ascii="Times New Roman" w:hAnsi="Times New Roman" w:cs="Times New Roman"/>
          <w:sz w:val="24"/>
          <w:szCs w:val="24"/>
        </w:rPr>
        <w:t>контенте</w:t>
      </w:r>
      <w:proofErr w:type="spellEnd"/>
      <w:r w:rsidRPr="000551DA">
        <w:rPr>
          <w:rFonts w:ascii="Times New Roman" w:hAnsi="Times New Roman" w:cs="Times New Roman"/>
          <w:sz w:val="24"/>
          <w:szCs w:val="24"/>
        </w:rPr>
        <w:t xml:space="preserve"> ОО не обнаружено. С педагогическим коллективом и обучающимися проводятся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51DA">
        <w:rPr>
          <w:rFonts w:ascii="Times New Roman" w:hAnsi="Times New Roman" w:cs="Times New Roman"/>
          <w:sz w:val="24"/>
          <w:szCs w:val="24"/>
        </w:rPr>
        <w:t xml:space="preserve">Для реализации комплексной программы противодействия терроризму и экстремизму были проведена следующая работа: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51DA">
        <w:rPr>
          <w:rFonts w:ascii="Times New Roman" w:hAnsi="Times New Roman" w:cs="Times New Roman"/>
          <w:sz w:val="24"/>
          <w:szCs w:val="24"/>
        </w:rPr>
        <w:t xml:space="preserve">1.Совещания по вопросам противодействия терроризму и экстремизму.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1.1.Совещания антитеррористической направленности проводились в сентябре и январе.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51DA">
        <w:rPr>
          <w:rFonts w:ascii="Times New Roman" w:hAnsi="Times New Roman" w:cs="Times New Roman"/>
          <w:sz w:val="24"/>
          <w:szCs w:val="24"/>
        </w:rPr>
        <w:t xml:space="preserve">2.Инструктажи, практические занятия, тренировки, учения.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551DA">
        <w:rPr>
          <w:rFonts w:ascii="Times New Roman" w:hAnsi="Times New Roman" w:cs="Times New Roman"/>
          <w:sz w:val="24"/>
          <w:szCs w:val="24"/>
        </w:rPr>
        <w:t>2.1.Инструктажи проводились с сотрудниками и учащимися школ</w:t>
      </w:r>
      <w:r>
        <w:rPr>
          <w:rFonts w:ascii="Times New Roman" w:hAnsi="Times New Roman" w:cs="Times New Roman"/>
          <w:sz w:val="24"/>
          <w:szCs w:val="24"/>
        </w:rPr>
        <w:t xml:space="preserve">ы регулярно.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Проведены  тренировки</w:t>
      </w:r>
      <w:r w:rsidRPr="000551DA">
        <w:rPr>
          <w:rFonts w:ascii="Times New Roman" w:hAnsi="Times New Roman" w:cs="Times New Roman"/>
          <w:sz w:val="24"/>
          <w:szCs w:val="24"/>
        </w:rPr>
        <w:t xml:space="preserve"> по эвакуации людей из здания школы: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ри угрозе террористического акта в сентябре и марте - при пожаре – в октябре и апреле; - при обнаружении бесхозного предмета – в ноябре и мае.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школах</w:t>
      </w:r>
      <w:r w:rsidRPr="000551DA">
        <w:rPr>
          <w:rFonts w:ascii="Times New Roman" w:hAnsi="Times New Roman" w:cs="Times New Roman"/>
          <w:sz w:val="24"/>
          <w:szCs w:val="24"/>
        </w:rPr>
        <w:t xml:space="preserve"> оформлены информационные стенды, на официальном сайте размещены: социальные ролики, антитеррористические плакаты, брошюры, памятки, номера телефонов «горячей линии», другие тематические материалы. Разработаны и внедрены в учебный процесс учебные материалы по противодействию идеологии терроризма.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 xml:space="preserve">Практикуется привитие у школьников толерантного отношения друг к другу, доводятся до их сведения статьи административного и уголовного кодексов РФ, предусматривающие ответственность за совершение преступлений и правонарушений.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51DA">
        <w:rPr>
          <w:rFonts w:ascii="Times New Roman" w:hAnsi="Times New Roman" w:cs="Times New Roman"/>
          <w:sz w:val="24"/>
          <w:szCs w:val="24"/>
        </w:rPr>
        <w:t>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прошли: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 xml:space="preserve"> Сентябрь: - Беседа с учащимися по недопущению правонарушений, предусмотренных статьей 207 Уголовного кодекса РФ «Заведомо ложное сообщение об акте терроризма» (1-11 классы)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0551DA">
        <w:rPr>
          <w:rFonts w:ascii="Times New Roman" w:hAnsi="Times New Roman" w:cs="Times New Roman"/>
          <w:sz w:val="24"/>
          <w:szCs w:val="24"/>
        </w:rPr>
        <w:t xml:space="preserve">роведена «Неделя против терроризма», в рамках которой прошли следующие классные часы: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«Давайте дружить» -1 классы «Нам надо лучше знать друг друга»- 2 классы «Учимся быть терпимыми» - 3 классы «Гуманизм и толерантность» -4 классы «Учимся жить в многоликом мире» - 5 классы «Многообразие культурных традиций» - 6 классы - «Терроризм – угроза обществу» - 7 классы - «Правила нашей безопасности» - 8 классы - «Телефонный терроризм и его опасность» - 9 классы - «Международный терроризм – глобальная проблема человечества» -10 класс - «Уголовная ответственность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за терроризм» 11 класс - проведен конкурс детского рисунка среди учащихся 1-7 классов на тему: «Детство без страха » и конкурс плакатов «Скажи терроризму – НЕТ!» среди учащихся 8-11 классов.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Октябрь: В октябре </w:t>
      </w:r>
      <w:r w:rsidRPr="000551DA">
        <w:rPr>
          <w:rFonts w:ascii="Times New Roman" w:hAnsi="Times New Roman" w:cs="Times New Roman"/>
          <w:sz w:val="24"/>
          <w:szCs w:val="24"/>
        </w:rPr>
        <w:t xml:space="preserve">в школе прошли классные часы и тематические беседы, посвященные Дню народного единства.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>Декабрь: акция «Самый большой хоровод» -1 класс внеклассное мероприятие «Волшебная страна - дружба» - 2 класс практикум «Добра и зла житейские приметы. Учимся быть терпимыми» -3 класс занятие-практикум «Толерантность – это язык добрых дел и слов» - 4 класс «Россия – многонациональное государство.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 xml:space="preserve"> Разные культуры, традиции обычаи» - 5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«Ценности, объединяющие мир» -6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«Быть принятым другими не значит быть как все» - 7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1DA">
        <w:rPr>
          <w:rFonts w:ascii="Times New Roman" w:hAnsi="Times New Roman" w:cs="Times New Roman"/>
          <w:sz w:val="24"/>
          <w:szCs w:val="24"/>
        </w:rPr>
        <w:t xml:space="preserve"> занятие-практикум «Учимся решать конфликты» - 8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«Что такое этническая толерантность»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«Гражданское образование. Правовая культура. Толерантность» -10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«Основы конституционного права и свободы граждан России в области межэтнических и межконфессиональных отношений» -11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Январь:</w:t>
      </w:r>
      <w:r>
        <w:rPr>
          <w:rFonts w:ascii="Times New Roman" w:hAnsi="Times New Roman" w:cs="Times New Roman"/>
          <w:sz w:val="24"/>
          <w:szCs w:val="24"/>
        </w:rPr>
        <w:t xml:space="preserve"> классный час «Мир дому твоему»</w:t>
      </w:r>
      <w:r w:rsidRPr="000551D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>1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1DA">
        <w:rPr>
          <w:rFonts w:ascii="Times New Roman" w:hAnsi="Times New Roman" w:cs="Times New Roman"/>
          <w:sz w:val="24"/>
          <w:szCs w:val="24"/>
        </w:rPr>
        <w:t xml:space="preserve"> беседа «Будьте бдительны» -2 класс</w:t>
      </w:r>
      <w:r>
        <w:rPr>
          <w:rFonts w:ascii="Times New Roman" w:hAnsi="Times New Roman" w:cs="Times New Roman"/>
          <w:sz w:val="24"/>
          <w:szCs w:val="24"/>
        </w:rPr>
        <w:t>,  классный час «Мы за мир»</w:t>
      </w:r>
      <w:r w:rsidRPr="000551DA">
        <w:rPr>
          <w:rFonts w:ascii="Times New Roman" w:hAnsi="Times New Roman" w:cs="Times New Roman"/>
          <w:sz w:val="24"/>
          <w:szCs w:val="24"/>
        </w:rPr>
        <w:t xml:space="preserve"> - 3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классный час «Россия - страна возможностей» - 4 класс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«Интернет и антитеррор»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>- 5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беседу «Мы вместе в борьбе с терроризмом» – 6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«Будущее без терроризма, терроризм без будущего» - 7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«Терроризм – угроза, которая касается каждого»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«Особенности терроризма в современных </w:t>
      </w:r>
      <w:r w:rsidRPr="000551DA">
        <w:rPr>
          <w:rFonts w:ascii="Times New Roman" w:hAnsi="Times New Roman" w:cs="Times New Roman"/>
          <w:sz w:val="24"/>
          <w:szCs w:val="24"/>
        </w:rPr>
        <w:lastRenderedPageBreak/>
        <w:t>условиях» - 9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«Опасность террористических группировок» –10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1DA">
        <w:rPr>
          <w:rFonts w:ascii="Times New Roman" w:hAnsi="Times New Roman" w:cs="Times New Roman"/>
          <w:sz w:val="24"/>
          <w:szCs w:val="24"/>
        </w:rPr>
        <w:t xml:space="preserve"> «Основные направления борьбы с антигосударственным терроризмом в России. Федеральный Закон РФ о борьбе с терроризмом» –11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В феврале 2021 года в школе провели месячник патриотического воспитания, посвященный воспитанию патриотизма и пропаганде воинской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марте 2022</w:t>
      </w:r>
      <w:r w:rsidRPr="000551DA">
        <w:rPr>
          <w:rFonts w:ascii="Times New Roman" w:hAnsi="Times New Roman" w:cs="Times New Roman"/>
          <w:sz w:val="24"/>
          <w:szCs w:val="24"/>
        </w:rPr>
        <w:t xml:space="preserve">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Апрель: Час общение «основа человеческого бытия»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55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>1-4 классы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дискуссия «Конфликты в нашей жизни: как их избежать»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51DA">
        <w:rPr>
          <w:rFonts w:ascii="Times New Roman" w:hAnsi="Times New Roman" w:cs="Times New Roman"/>
          <w:sz w:val="24"/>
          <w:szCs w:val="24"/>
        </w:rPr>
        <w:t xml:space="preserve"> 5-6 классы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551DA">
        <w:rPr>
          <w:rFonts w:ascii="Times New Roman" w:hAnsi="Times New Roman" w:cs="Times New Roman"/>
          <w:sz w:val="24"/>
          <w:szCs w:val="24"/>
        </w:rPr>
        <w:t xml:space="preserve"> Час общения «Чему я могу научиться у людей разных национальностей»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51DA">
        <w:rPr>
          <w:rFonts w:ascii="Times New Roman" w:hAnsi="Times New Roman" w:cs="Times New Roman"/>
          <w:sz w:val="24"/>
          <w:szCs w:val="24"/>
        </w:rPr>
        <w:t>7-8 классы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551DA">
        <w:rPr>
          <w:rFonts w:ascii="Times New Roman" w:hAnsi="Times New Roman" w:cs="Times New Roman"/>
          <w:sz w:val="24"/>
          <w:szCs w:val="24"/>
        </w:rPr>
        <w:t xml:space="preserve"> Классный час «Мы едины под флагом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51DA">
        <w:rPr>
          <w:rFonts w:ascii="Times New Roman" w:hAnsi="Times New Roman" w:cs="Times New Roman"/>
          <w:sz w:val="24"/>
          <w:szCs w:val="24"/>
        </w:rPr>
        <w:t>9 классы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Круглый стол «Профилактика экстремизма и асоциального поведения среди учащихся»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Велась работа по формированию безопасной информационной образовательной среды школы, обеспечению информационной безопасности учащихся и пропаганде безопасного поведения в сети Интернет. 1 раз в месяц организована трансляция тематических видеофильмов, социальных видеороликов антитеррористической направленности среди учащихся 5-11 классов: «Антитеррор. Обеспечение личной безопасности», «Терроризм-трагедия каждого человека», «Телефонный терроризм», «Как вести себя во время террористического акта», «Антитеррор. Обеспечение личной безопасности» и др. Работа по вопросу обеспечения безопасности детей вне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51DA">
        <w:rPr>
          <w:rFonts w:ascii="Times New Roman" w:hAnsi="Times New Roman" w:cs="Times New Roman"/>
          <w:sz w:val="24"/>
          <w:szCs w:val="24"/>
        </w:rPr>
        <w:t xml:space="preserve">воспитательного процесса, в том числе необходимость установки </w:t>
      </w:r>
      <w:proofErr w:type="spellStart"/>
      <w:r w:rsidRPr="000551DA">
        <w:rPr>
          <w:rFonts w:ascii="Times New Roman" w:hAnsi="Times New Roman" w:cs="Times New Roman"/>
          <w:sz w:val="24"/>
          <w:szCs w:val="24"/>
        </w:rPr>
        <w:t>котент</w:t>
      </w:r>
      <w:proofErr w:type="spellEnd"/>
      <w:r w:rsidRPr="000551D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фи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>льтрации на домашний интернет (услуга ”Родительский контроль") проводилась также и с родителями на родительских собраниях, классные руководители также ведут работу с родителями по профилактике антитеррористической защищенности: памятки для родителей, беседы.</w:t>
      </w:r>
      <w:r w:rsidRPr="000551DA">
        <w:rPr>
          <w:rFonts w:ascii="Times New Roman" w:hAnsi="Times New Roman" w:cs="Times New Roman"/>
          <w:sz w:val="24"/>
          <w:szCs w:val="24"/>
        </w:rPr>
        <w:pgNum/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3825">
        <w:rPr>
          <w:rFonts w:ascii="Times New Roman" w:hAnsi="Times New Roman" w:cs="Times New Roman"/>
          <w:i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E25B34">
        <w:rPr>
          <w:rFonts w:ascii="Times New Roman" w:hAnsi="Times New Roman" w:cs="Times New Roman"/>
          <w:sz w:val="24"/>
          <w:szCs w:val="24"/>
        </w:rPr>
        <w:t xml:space="preserve"> августе  и январе  </w:t>
      </w:r>
      <w:r w:rsidRPr="000551DA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>В течение года на родительских собраниях в 1-11 класса поднимались следующие вопросы: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«Как научить ребенка заботиться о своей безопасности»;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«Профилактика экстремизма в детской среде»;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«Современные молодежные течения и увлечения»;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«Терроризм и его проявления. Ответственность родителей за участие детей в экстремистской деятельности»;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«Формирование толерантного сознания у подростков, профилактика предупреждения фактов националистического и религиозного экстремизма и пропаганда культуры толерантности в семье».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551DA">
        <w:rPr>
          <w:rFonts w:ascii="Times New Roman" w:hAnsi="Times New Roman" w:cs="Times New Roman"/>
          <w:sz w:val="24"/>
          <w:szCs w:val="24"/>
        </w:rPr>
        <w:t>В целях профилактики экстремизма и террориз</w:t>
      </w:r>
      <w:r>
        <w:rPr>
          <w:rFonts w:ascii="Times New Roman" w:hAnsi="Times New Roman" w:cs="Times New Roman"/>
          <w:sz w:val="24"/>
          <w:szCs w:val="24"/>
        </w:rPr>
        <w:t>ма в течение учебного года школы взаимодействовали</w:t>
      </w:r>
      <w:r w:rsidRPr="000551DA">
        <w:rPr>
          <w:rFonts w:ascii="Times New Roman" w:hAnsi="Times New Roman" w:cs="Times New Roman"/>
          <w:sz w:val="24"/>
          <w:szCs w:val="24"/>
        </w:rPr>
        <w:t xml:space="preserve"> с правоохранительными</w:t>
      </w:r>
      <w:r w:rsidR="00E25B34">
        <w:rPr>
          <w:rFonts w:ascii="Times New Roman" w:hAnsi="Times New Roman" w:cs="Times New Roman"/>
          <w:sz w:val="24"/>
          <w:szCs w:val="24"/>
        </w:rPr>
        <w:t xml:space="preserve"> органами.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1DA">
        <w:rPr>
          <w:rFonts w:ascii="Times New Roman" w:hAnsi="Times New Roman" w:cs="Times New Roman"/>
          <w:sz w:val="24"/>
          <w:szCs w:val="24"/>
        </w:rPr>
        <w:t>Произведена блокировка доступа к Интернет-ресурсам экстремисткой направленности, установлена антивирусная с</w:t>
      </w:r>
      <w:r>
        <w:rPr>
          <w:rFonts w:ascii="Times New Roman" w:hAnsi="Times New Roman" w:cs="Times New Roman"/>
          <w:sz w:val="24"/>
          <w:szCs w:val="24"/>
        </w:rPr>
        <w:t xml:space="preserve">истема защиты.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Ежемесячно </w:t>
      </w:r>
      <w:r w:rsidRPr="000551DA">
        <w:rPr>
          <w:rFonts w:ascii="Times New Roman" w:hAnsi="Times New Roman" w:cs="Times New Roman"/>
          <w:sz w:val="24"/>
          <w:szCs w:val="24"/>
        </w:rPr>
        <w:t xml:space="preserve">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 среди учащихся строится в тесном контакте с членами </w:t>
      </w:r>
      <w:proofErr w:type="spellStart"/>
      <w:r w:rsidRPr="000551D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0551DA">
        <w:rPr>
          <w:rFonts w:ascii="Times New Roman" w:hAnsi="Times New Roman" w:cs="Times New Roman"/>
          <w:sz w:val="24"/>
          <w:szCs w:val="24"/>
        </w:rPr>
        <w:t xml:space="preserve">, ПДН. 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 Отсутствие проявлений экстремистского характера среди учащихся школы свидетельствует об успешности предпринимаемой профилактической работы.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Определены цели и задачи на </w:t>
      </w:r>
      <w:r w:rsidRPr="000551DA">
        <w:rPr>
          <w:rFonts w:ascii="Times New Roman" w:hAnsi="Times New Roman" w:cs="Times New Roman"/>
          <w:sz w:val="24"/>
          <w:szCs w:val="24"/>
        </w:rPr>
        <w:t xml:space="preserve">учебный год: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3825">
        <w:rPr>
          <w:rFonts w:ascii="Times New Roman" w:hAnsi="Times New Roman" w:cs="Times New Roman"/>
          <w:i/>
          <w:sz w:val="24"/>
          <w:szCs w:val="24"/>
        </w:rPr>
        <w:t>Цель:</w:t>
      </w:r>
      <w:r w:rsidRPr="000551DA">
        <w:rPr>
          <w:rFonts w:ascii="Times New Roman" w:hAnsi="Times New Roman" w:cs="Times New Roman"/>
          <w:sz w:val="24"/>
          <w:szCs w:val="24"/>
        </w:rPr>
        <w:t xml:space="preserve"> обеспечить условия для целенаправленной воспитательной работы по профилактике терроризма, а также формирования установок толерантного сознания среди учащихся школы; предупреждение и пресечение распространения террористической и экстремистской идеологии.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D03825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0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формирование норм социального поведения, характерного для гражданского общества;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  <w:r w:rsidRPr="000551DA">
        <w:rPr>
          <w:rFonts w:ascii="Times New Roman" w:hAnsi="Times New Roman" w:cs="Times New Roman"/>
          <w:sz w:val="24"/>
          <w:szCs w:val="24"/>
        </w:rPr>
        <w:pgNum/>
      </w:r>
      <w:r w:rsidRPr="000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воспитание законопослушных граждан, уверенных в неотвратимости наказания за осуществление террористической деятельности. </w:t>
      </w:r>
    </w:p>
    <w:p w:rsidR="00FF56AC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устранение предпосылок и условий возникновения террористических и экстремистских проявлений; </w:t>
      </w:r>
    </w:p>
    <w:p w:rsidR="00FF56AC" w:rsidRPr="000551DA" w:rsidRDefault="00FF56AC" w:rsidP="00FF56AC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вовлечение учащихся и родителей в процесс участия в противодействии террористическим и экстремистским проявлениям</w:t>
      </w:r>
    </w:p>
    <w:p w:rsidR="002834AF" w:rsidRDefault="002834AF"/>
    <w:sectPr w:rsidR="002834AF" w:rsidSect="005F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56AC"/>
    <w:rsid w:val="00004EC9"/>
    <w:rsid w:val="000062F1"/>
    <w:rsid w:val="00007F82"/>
    <w:rsid w:val="000134B3"/>
    <w:rsid w:val="000165E7"/>
    <w:rsid w:val="00016D0C"/>
    <w:rsid w:val="00022619"/>
    <w:rsid w:val="00022D17"/>
    <w:rsid w:val="000261EE"/>
    <w:rsid w:val="00034452"/>
    <w:rsid w:val="000420C0"/>
    <w:rsid w:val="00043D41"/>
    <w:rsid w:val="00047899"/>
    <w:rsid w:val="00052702"/>
    <w:rsid w:val="00060C24"/>
    <w:rsid w:val="0006200D"/>
    <w:rsid w:val="00063AFC"/>
    <w:rsid w:val="00073AC8"/>
    <w:rsid w:val="0007685B"/>
    <w:rsid w:val="00092D83"/>
    <w:rsid w:val="00096ABF"/>
    <w:rsid w:val="000A34C5"/>
    <w:rsid w:val="000B7F2E"/>
    <w:rsid w:val="000C3F23"/>
    <w:rsid w:val="000C789F"/>
    <w:rsid w:val="000D0097"/>
    <w:rsid w:val="000D26A8"/>
    <w:rsid w:val="000D69E0"/>
    <w:rsid w:val="000E18C1"/>
    <w:rsid w:val="000E437D"/>
    <w:rsid w:val="000E4F9B"/>
    <w:rsid w:val="000F3953"/>
    <w:rsid w:val="000F3EB6"/>
    <w:rsid w:val="000F4AEE"/>
    <w:rsid w:val="000F60DE"/>
    <w:rsid w:val="00103297"/>
    <w:rsid w:val="00105152"/>
    <w:rsid w:val="001173D1"/>
    <w:rsid w:val="00122343"/>
    <w:rsid w:val="00125C6A"/>
    <w:rsid w:val="00127470"/>
    <w:rsid w:val="00127A6F"/>
    <w:rsid w:val="00143BB8"/>
    <w:rsid w:val="0014403D"/>
    <w:rsid w:val="00150469"/>
    <w:rsid w:val="00154E69"/>
    <w:rsid w:val="00156491"/>
    <w:rsid w:val="00161EC5"/>
    <w:rsid w:val="001676BA"/>
    <w:rsid w:val="00171DAD"/>
    <w:rsid w:val="001735D3"/>
    <w:rsid w:val="00180F7E"/>
    <w:rsid w:val="00183AE8"/>
    <w:rsid w:val="00196F05"/>
    <w:rsid w:val="001A36F0"/>
    <w:rsid w:val="001C5BA5"/>
    <w:rsid w:val="001D1424"/>
    <w:rsid w:val="001D1E8B"/>
    <w:rsid w:val="001E280D"/>
    <w:rsid w:val="001F702C"/>
    <w:rsid w:val="002027B2"/>
    <w:rsid w:val="00204A15"/>
    <w:rsid w:val="00204F96"/>
    <w:rsid w:val="00212FF4"/>
    <w:rsid w:val="00213318"/>
    <w:rsid w:val="002175DB"/>
    <w:rsid w:val="00220AB3"/>
    <w:rsid w:val="00226465"/>
    <w:rsid w:val="002345A6"/>
    <w:rsid w:val="00237D5F"/>
    <w:rsid w:val="00252B0D"/>
    <w:rsid w:val="00265BEA"/>
    <w:rsid w:val="00266BFA"/>
    <w:rsid w:val="00270489"/>
    <w:rsid w:val="00277C56"/>
    <w:rsid w:val="0028126C"/>
    <w:rsid w:val="002834AF"/>
    <w:rsid w:val="0028567B"/>
    <w:rsid w:val="0029016C"/>
    <w:rsid w:val="00292595"/>
    <w:rsid w:val="00292DA1"/>
    <w:rsid w:val="00294697"/>
    <w:rsid w:val="002946AA"/>
    <w:rsid w:val="002955E5"/>
    <w:rsid w:val="002A042E"/>
    <w:rsid w:val="002A55B3"/>
    <w:rsid w:val="002A5707"/>
    <w:rsid w:val="002A6C67"/>
    <w:rsid w:val="002A6F6F"/>
    <w:rsid w:val="002A78AD"/>
    <w:rsid w:val="002B2309"/>
    <w:rsid w:val="002B29CA"/>
    <w:rsid w:val="002C2CE1"/>
    <w:rsid w:val="002C5F5C"/>
    <w:rsid w:val="002D4D9E"/>
    <w:rsid w:val="002D5026"/>
    <w:rsid w:val="002D57CF"/>
    <w:rsid w:val="002D5C48"/>
    <w:rsid w:val="002E168A"/>
    <w:rsid w:val="002F2C62"/>
    <w:rsid w:val="002F492A"/>
    <w:rsid w:val="002F6405"/>
    <w:rsid w:val="00304BF8"/>
    <w:rsid w:val="003052F3"/>
    <w:rsid w:val="00307C3A"/>
    <w:rsid w:val="00307C83"/>
    <w:rsid w:val="0031162B"/>
    <w:rsid w:val="003138D1"/>
    <w:rsid w:val="00316AEB"/>
    <w:rsid w:val="00316EDF"/>
    <w:rsid w:val="00325AE6"/>
    <w:rsid w:val="0032770D"/>
    <w:rsid w:val="003300DB"/>
    <w:rsid w:val="003313C6"/>
    <w:rsid w:val="00331D02"/>
    <w:rsid w:val="00341469"/>
    <w:rsid w:val="00341D3D"/>
    <w:rsid w:val="00343B5A"/>
    <w:rsid w:val="00351ABF"/>
    <w:rsid w:val="00353CBB"/>
    <w:rsid w:val="00355C31"/>
    <w:rsid w:val="003632F9"/>
    <w:rsid w:val="00364A7D"/>
    <w:rsid w:val="00366D70"/>
    <w:rsid w:val="003752C9"/>
    <w:rsid w:val="003812DE"/>
    <w:rsid w:val="0038238E"/>
    <w:rsid w:val="00386B49"/>
    <w:rsid w:val="00391059"/>
    <w:rsid w:val="00392AEF"/>
    <w:rsid w:val="003B0FE5"/>
    <w:rsid w:val="003C0001"/>
    <w:rsid w:val="003C1EAF"/>
    <w:rsid w:val="003C2FE1"/>
    <w:rsid w:val="003C3DBB"/>
    <w:rsid w:val="003C6EC9"/>
    <w:rsid w:val="003D7F6E"/>
    <w:rsid w:val="003E4344"/>
    <w:rsid w:val="003E6947"/>
    <w:rsid w:val="003F08DF"/>
    <w:rsid w:val="003F5FDC"/>
    <w:rsid w:val="00407903"/>
    <w:rsid w:val="00407E67"/>
    <w:rsid w:val="00410108"/>
    <w:rsid w:val="004111AC"/>
    <w:rsid w:val="0041435E"/>
    <w:rsid w:val="00420BE1"/>
    <w:rsid w:val="00435FF8"/>
    <w:rsid w:val="00441A8C"/>
    <w:rsid w:val="004475CA"/>
    <w:rsid w:val="0046211A"/>
    <w:rsid w:val="00484382"/>
    <w:rsid w:val="004866CE"/>
    <w:rsid w:val="0049751D"/>
    <w:rsid w:val="00497611"/>
    <w:rsid w:val="00497EBE"/>
    <w:rsid w:val="004A14D7"/>
    <w:rsid w:val="004A516A"/>
    <w:rsid w:val="004A646C"/>
    <w:rsid w:val="004A75A5"/>
    <w:rsid w:val="004B2FA9"/>
    <w:rsid w:val="004C0751"/>
    <w:rsid w:val="004C0A50"/>
    <w:rsid w:val="004C35F9"/>
    <w:rsid w:val="004C55ED"/>
    <w:rsid w:val="004E0A8A"/>
    <w:rsid w:val="004E50AD"/>
    <w:rsid w:val="004F54D3"/>
    <w:rsid w:val="004F6A42"/>
    <w:rsid w:val="0050029A"/>
    <w:rsid w:val="00505A45"/>
    <w:rsid w:val="00506938"/>
    <w:rsid w:val="00510AD1"/>
    <w:rsid w:val="00512776"/>
    <w:rsid w:val="005211A4"/>
    <w:rsid w:val="00531E88"/>
    <w:rsid w:val="0054101B"/>
    <w:rsid w:val="005421EF"/>
    <w:rsid w:val="00544ED1"/>
    <w:rsid w:val="00552189"/>
    <w:rsid w:val="00553A05"/>
    <w:rsid w:val="00555588"/>
    <w:rsid w:val="005611C3"/>
    <w:rsid w:val="00563692"/>
    <w:rsid w:val="0057436C"/>
    <w:rsid w:val="00574904"/>
    <w:rsid w:val="00574D4C"/>
    <w:rsid w:val="00576BDD"/>
    <w:rsid w:val="005820CF"/>
    <w:rsid w:val="00591DC3"/>
    <w:rsid w:val="00592977"/>
    <w:rsid w:val="00595757"/>
    <w:rsid w:val="00596311"/>
    <w:rsid w:val="005B0B56"/>
    <w:rsid w:val="005B1DA4"/>
    <w:rsid w:val="005B3907"/>
    <w:rsid w:val="005B793E"/>
    <w:rsid w:val="005B7B46"/>
    <w:rsid w:val="005C0651"/>
    <w:rsid w:val="005C30AC"/>
    <w:rsid w:val="005C4046"/>
    <w:rsid w:val="005D0621"/>
    <w:rsid w:val="005D3C23"/>
    <w:rsid w:val="005D5160"/>
    <w:rsid w:val="005D6A18"/>
    <w:rsid w:val="005E48A8"/>
    <w:rsid w:val="005E6D84"/>
    <w:rsid w:val="005E738D"/>
    <w:rsid w:val="005F0D63"/>
    <w:rsid w:val="005F7169"/>
    <w:rsid w:val="00604B5B"/>
    <w:rsid w:val="006167EE"/>
    <w:rsid w:val="0061701D"/>
    <w:rsid w:val="0062004D"/>
    <w:rsid w:val="0062040A"/>
    <w:rsid w:val="0062133D"/>
    <w:rsid w:val="006321E7"/>
    <w:rsid w:val="00634085"/>
    <w:rsid w:val="00637161"/>
    <w:rsid w:val="00637F34"/>
    <w:rsid w:val="00643200"/>
    <w:rsid w:val="00644497"/>
    <w:rsid w:val="00645DBF"/>
    <w:rsid w:val="006474F6"/>
    <w:rsid w:val="00651752"/>
    <w:rsid w:val="00664933"/>
    <w:rsid w:val="0067264D"/>
    <w:rsid w:val="006777B5"/>
    <w:rsid w:val="00681544"/>
    <w:rsid w:val="006845D5"/>
    <w:rsid w:val="00692555"/>
    <w:rsid w:val="00696149"/>
    <w:rsid w:val="006A5293"/>
    <w:rsid w:val="006A6AE2"/>
    <w:rsid w:val="006A7955"/>
    <w:rsid w:val="006B08DB"/>
    <w:rsid w:val="006C6134"/>
    <w:rsid w:val="006C6D24"/>
    <w:rsid w:val="006C7A8D"/>
    <w:rsid w:val="006D1A51"/>
    <w:rsid w:val="006E34A7"/>
    <w:rsid w:val="006F0547"/>
    <w:rsid w:val="006F1C69"/>
    <w:rsid w:val="006F35D1"/>
    <w:rsid w:val="006F74A2"/>
    <w:rsid w:val="00713401"/>
    <w:rsid w:val="00717CBE"/>
    <w:rsid w:val="00734ABB"/>
    <w:rsid w:val="0074074D"/>
    <w:rsid w:val="007436E3"/>
    <w:rsid w:val="00744163"/>
    <w:rsid w:val="00746E5E"/>
    <w:rsid w:val="00746EE3"/>
    <w:rsid w:val="0075083B"/>
    <w:rsid w:val="00756DBB"/>
    <w:rsid w:val="00757949"/>
    <w:rsid w:val="00757AA9"/>
    <w:rsid w:val="00763969"/>
    <w:rsid w:val="007643D9"/>
    <w:rsid w:val="00766D17"/>
    <w:rsid w:val="0079746B"/>
    <w:rsid w:val="00797686"/>
    <w:rsid w:val="007A081F"/>
    <w:rsid w:val="007A20DF"/>
    <w:rsid w:val="007A255B"/>
    <w:rsid w:val="007A3507"/>
    <w:rsid w:val="007A6846"/>
    <w:rsid w:val="007B75F6"/>
    <w:rsid w:val="007C2412"/>
    <w:rsid w:val="007C2CDA"/>
    <w:rsid w:val="007C7429"/>
    <w:rsid w:val="007C7EAB"/>
    <w:rsid w:val="007D0975"/>
    <w:rsid w:val="007D5E0F"/>
    <w:rsid w:val="007D7EF3"/>
    <w:rsid w:val="007E032E"/>
    <w:rsid w:val="007F02FA"/>
    <w:rsid w:val="007F3F6E"/>
    <w:rsid w:val="007F432A"/>
    <w:rsid w:val="00802F10"/>
    <w:rsid w:val="00803141"/>
    <w:rsid w:val="00806472"/>
    <w:rsid w:val="00812A52"/>
    <w:rsid w:val="00815006"/>
    <w:rsid w:val="00816C3D"/>
    <w:rsid w:val="00820A32"/>
    <w:rsid w:val="00823A36"/>
    <w:rsid w:val="00824FC8"/>
    <w:rsid w:val="008276E0"/>
    <w:rsid w:val="008312B6"/>
    <w:rsid w:val="00836F7F"/>
    <w:rsid w:val="00841E1F"/>
    <w:rsid w:val="008540FC"/>
    <w:rsid w:val="00855B04"/>
    <w:rsid w:val="0087111A"/>
    <w:rsid w:val="008737DF"/>
    <w:rsid w:val="0087553E"/>
    <w:rsid w:val="00881AF8"/>
    <w:rsid w:val="008B04ED"/>
    <w:rsid w:val="008B4D5F"/>
    <w:rsid w:val="008C0CDD"/>
    <w:rsid w:val="008C0F12"/>
    <w:rsid w:val="008D010C"/>
    <w:rsid w:val="008D4131"/>
    <w:rsid w:val="008D5CC7"/>
    <w:rsid w:val="008E2820"/>
    <w:rsid w:val="008F5E9F"/>
    <w:rsid w:val="00912DE9"/>
    <w:rsid w:val="009146A7"/>
    <w:rsid w:val="00933790"/>
    <w:rsid w:val="00936A22"/>
    <w:rsid w:val="009456A6"/>
    <w:rsid w:val="00950ACD"/>
    <w:rsid w:val="0095311E"/>
    <w:rsid w:val="00953DBE"/>
    <w:rsid w:val="00955694"/>
    <w:rsid w:val="00955A17"/>
    <w:rsid w:val="00956C91"/>
    <w:rsid w:val="00957143"/>
    <w:rsid w:val="00960609"/>
    <w:rsid w:val="00962AB2"/>
    <w:rsid w:val="00965A5D"/>
    <w:rsid w:val="00980275"/>
    <w:rsid w:val="009833E1"/>
    <w:rsid w:val="0098729B"/>
    <w:rsid w:val="009B3FB1"/>
    <w:rsid w:val="009C066F"/>
    <w:rsid w:val="009C54F0"/>
    <w:rsid w:val="009D10BE"/>
    <w:rsid w:val="009E1039"/>
    <w:rsid w:val="009E6392"/>
    <w:rsid w:val="009F4EA8"/>
    <w:rsid w:val="009F6817"/>
    <w:rsid w:val="009F7E64"/>
    <w:rsid w:val="00A10E27"/>
    <w:rsid w:val="00A1128B"/>
    <w:rsid w:val="00A11558"/>
    <w:rsid w:val="00A12754"/>
    <w:rsid w:val="00A1314C"/>
    <w:rsid w:val="00A158D8"/>
    <w:rsid w:val="00A210C9"/>
    <w:rsid w:val="00A25FA6"/>
    <w:rsid w:val="00A27C87"/>
    <w:rsid w:val="00A3028B"/>
    <w:rsid w:val="00A31BA2"/>
    <w:rsid w:val="00A32C8E"/>
    <w:rsid w:val="00A408E2"/>
    <w:rsid w:val="00A53CC8"/>
    <w:rsid w:val="00A6153C"/>
    <w:rsid w:val="00A67912"/>
    <w:rsid w:val="00A714D6"/>
    <w:rsid w:val="00A72436"/>
    <w:rsid w:val="00A8645B"/>
    <w:rsid w:val="00A8789F"/>
    <w:rsid w:val="00A94854"/>
    <w:rsid w:val="00A9509C"/>
    <w:rsid w:val="00AA11E7"/>
    <w:rsid w:val="00AA718B"/>
    <w:rsid w:val="00AB3B80"/>
    <w:rsid w:val="00AB3F48"/>
    <w:rsid w:val="00AC1CE3"/>
    <w:rsid w:val="00AC2242"/>
    <w:rsid w:val="00AC26CE"/>
    <w:rsid w:val="00AC2923"/>
    <w:rsid w:val="00AD0A3E"/>
    <w:rsid w:val="00AE0042"/>
    <w:rsid w:val="00AE194B"/>
    <w:rsid w:val="00AE567C"/>
    <w:rsid w:val="00AE74DB"/>
    <w:rsid w:val="00AE7ABC"/>
    <w:rsid w:val="00AF55A5"/>
    <w:rsid w:val="00AF5A53"/>
    <w:rsid w:val="00B05091"/>
    <w:rsid w:val="00B06F0F"/>
    <w:rsid w:val="00B17291"/>
    <w:rsid w:val="00B20EF4"/>
    <w:rsid w:val="00B255FD"/>
    <w:rsid w:val="00B26107"/>
    <w:rsid w:val="00B30FA6"/>
    <w:rsid w:val="00B31E44"/>
    <w:rsid w:val="00B33475"/>
    <w:rsid w:val="00B50ABC"/>
    <w:rsid w:val="00B521F4"/>
    <w:rsid w:val="00B52CD7"/>
    <w:rsid w:val="00B54ECF"/>
    <w:rsid w:val="00B62F6C"/>
    <w:rsid w:val="00B64B1B"/>
    <w:rsid w:val="00B71866"/>
    <w:rsid w:val="00B76B6E"/>
    <w:rsid w:val="00B844AB"/>
    <w:rsid w:val="00BA09A5"/>
    <w:rsid w:val="00BA56D6"/>
    <w:rsid w:val="00BA6007"/>
    <w:rsid w:val="00BA7291"/>
    <w:rsid w:val="00BA7A01"/>
    <w:rsid w:val="00BB1956"/>
    <w:rsid w:val="00BB28B8"/>
    <w:rsid w:val="00BB72CB"/>
    <w:rsid w:val="00BC2ADF"/>
    <w:rsid w:val="00BC6936"/>
    <w:rsid w:val="00BC6F2E"/>
    <w:rsid w:val="00BD55F9"/>
    <w:rsid w:val="00BD578A"/>
    <w:rsid w:val="00BD69C2"/>
    <w:rsid w:val="00BD7827"/>
    <w:rsid w:val="00BE284B"/>
    <w:rsid w:val="00BE6D2A"/>
    <w:rsid w:val="00BF08A0"/>
    <w:rsid w:val="00BF204D"/>
    <w:rsid w:val="00BF51AA"/>
    <w:rsid w:val="00BF6DA5"/>
    <w:rsid w:val="00C02806"/>
    <w:rsid w:val="00C029F9"/>
    <w:rsid w:val="00C02A56"/>
    <w:rsid w:val="00C034E1"/>
    <w:rsid w:val="00C0562D"/>
    <w:rsid w:val="00C06667"/>
    <w:rsid w:val="00C179C6"/>
    <w:rsid w:val="00C21994"/>
    <w:rsid w:val="00C21AB4"/>
    <w:rsid w:val="00C3349F"/>
    <w:rsid w:val="00C349C2"/>
    <w:rsid w:val="00C378A7"/>
    <w:rsid w:val="00C53937"/>
    <w:rsid w:val="00C57D43"/>
    <w:rsid w:val="00C614A5"/>
    <w:rsid w:val="00C63528"/>
    <w:rsid w:val="00C706B1"/>
    <w:rsid w:val="00C74B9A"/>
    <w:rsid w:val="00C9058B"/>
    <w:rsid w:val="00C92BD2"/>
    <w:rsid w:val="00CA5277"/>
    <w:rsid w:val="00CA5D04"/>
    <w:rsid w:val="00CA6B03"/>
    <w:rsid w:val="00CC3949"/>
    <w:rsid w:val="00CC4764"/>
    <w:rsid w:val="00CC5CB6"/>
    <w:rsid w:val="00CD2EBD"/>
    <w:rsid w:val="00CD7255"/>
    <w:rsid w:val="00CD7AA1"/>
    <w:rsid w:val="00CE1C0E"/>
    <w:rsid w:val="00CE4C47"/>
    <w:rsid w:val="00CE4FE1"/>
    <w:rsid w:val="00CF31E5"/>
    <w:rsid w:val="00CF70A1"/>
    <w:rsid w:val="00D00C88"/>
    <w:rsid w:val="00D02F51"/>
    <w:rsid w:val="00D04DB6"/>
    <w:rsid w:val="00D11D26"/>
    <w:rsid w:val="00D12868"/>
    <w:rsid w:val="00D15CA7"/>
    <w:rsid w:val="00D1776E"/>
    <w:rsid w:val="00D24340"/>
    <w:rsid w:val="00D25932"/>
    <w:rsid w:val="00D36D3D"/>
    <w:rsid w:val="00D40514"/>
    <w:rsid w:val="00D42BA7"/>
    <w:rsid w:val="00D4527B"/>
    <w:rsid w:val="00D45EEB"/>
    <w:rsid w:val="00D51BFB"/>
    <w:rsid w:val="00D51DD3"/>
    <w:rsid w:val="00D52E2D"/>
    <w:rsid w:val="00D54C1E"/>
    <w:rsid w:val="00D5541F"/>
    <w:rsid w:val="00D62675"/>
    <w:rsid w:val="00D7475D"/>
    <w:rsid w:val="00D82E89"/>
    <w:rsid w:val="00D8449F"/>
    <w:rsid w:val="00D8619E"/>
    <w:rsid w:val="00D96FA2"/>
    <w:rsid w:val="00DA3027"/>
    <w:rsid w:val="00DA549B"/>
    <w:rsid w:val="00DB6AFC"/>
    <w:rsid w:val="00DC3A63"/>
    <w:rsid w:val="00DC3F5C"/>
    <w:rsid w:val="00DC6283"/>
    <w:rsid w:val="00DD1E49"/>
    <w:rsid w:val="00DD40CC"/>
    <w:rsid w:val="00DE3128"/>
    <w:rsid w:val="00DE3598"/>
    <w:rsid w:val="00DE6ECE"/>
    <w:rsid w:val="00DF3358"/>
    <w:rsid w:val="00DF4917"/>
    <w:rsid w:val="00E035E1"/>
    <w:rsid w:val="00E06D4F"/>
    <w:rsid w:val="00E06ECC"/>
    <w:rsid w:val="00E07C80"/>
    <w:rsid w:val="00E145F7"/>
    <w:rsid w:val="00E1795E"/>
    <w:rsid w:val="00E25B34"/>
    <w:rsid w:val="00E30FAA"/>
    <w:rsid w:val="00E31034"/>
    <w:rsid w:val="00E34CE4"/>
    <w:rsid w:val="00E45FBA"/>
    <w:rsid w:val="00E520F7"/>
    <w:rsid w:val="00E606FC"/>
    <w:rsid w:val="00E62FE9"/>
    <w:rsid w:val="00E66F96"/>
    <w:rsid w:val="00E713BB"/>
    <w:rsid w:val="00E73592"/>
    <w:rsid w:val="00E80C17"/>
    <w:rsid w:val="00E838BF"/>
    <w:rsid w:val="00E879C7"/>
    <w:rsid w:val="00E95A7D"/>
    <w:rsid w:val="00E96512"/>
    <w:rsid w:val="00EA2415"/>
    <w:rsid w:val="00EB00DE"/>
    <w:rsid w:val="00EB6717"/>
    <w:rsid w:val="00EB69D5"/>
    <w:rsid w:val="00EC32BB"/>
    <w:rsid w:val="00ED54DC"/>
    <w:rsid w:val="00ED697F"/>
    <w:rsid w:val="00EE001F"/>
    <w:rsid w:val="00EE479E"/>
    <w:rsid w:val="00EE57B4"/>
    <w:rsid w:val="00F017F3"/>
    <w:rsid w:val="00F03646"/>
    <w:rsid w:val="00F03D02"/>
    <w:rsid w:val="00F0698A"/>
    <w:rsid w:val="00F13A24"/>
    <w:rsid w:val="00F15AA6"/>
    <w:rsid w:val="00F235A8"/>
    <w:rsid w:val="00F329C2"/>
    <w:rsid w:val="00F34E52"/>
    <w:rsid w:val="00F40BBF"/>
    <w:rsid w:val="00F416EA"/>
    <w:rsid w:val="00F4301C"/>
    <w:rsid w:val="00F54E86"/>
    <w:rsid w:val="00F63933"/>
    <w:rsid w:val="00F66C63"/>
    <w:rsid w:val="00F66D84"/>
    <w:rsid w:val="00F73EA0"/>
    <w:rsid w:val="00F74883"/>
    <w:rsid w:val="00F81527"/>
    <w:rsid w:val="00F84B2A"/>
    <w:rsid w:val="00F869BD"/>
    <w:rsid w:val="00F938CD"/>
    <w:rsid w:val="00F97C1A"/>
    <w:rsid w:val="00FA0DAC"/>
    <w:rsid w:val="00FA0E4C"/>
    <w:rsid w:val="00FA1DF1"/>
    <w:rsid w:val="00FB1A59"/>
    <w:rsid w:val="00FB4C33"/>
    <w:rsid w:val="00FC0657"/>
    <w:rsid w:val="00FC4C48"/>
    <w:rsid w:val="00FC71D1"/>
    <w:rsid w:val="00FD383E"/>
    <w:rsid w:val="00FD5FE0"/>
    <w:rsid w:val="00FE0AB5"/>
    <w:rsid w:val="00FE15BC"/>
    <w:rsid w:val="00FE2D98"/>
    <w:rsid w:val="00FE4050"/>
    <w:rsid w:val="00FE5646"/>
    <w:rsid w:val="00FE6FD1"/>
    <w:rsid w:val="00FE7660"/>
    <w:rsid w:val="00FE7FE8"/>
    <w:rsid w:val="00FF56A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1925</Words>
  <Characters>10973</Characters>
  <Application>Microsoft Office Word</Application>
  <DocSecurity>0</DocSecurity>
  <Lines>91</Lines>
  <Paragraphs>25</Paragraphs>
  <ScaleCrop>false</ScaleCrop>
  <Company>Microsoft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2025-02-24T04:46:00Z</dcterms:created>
  <dcterms:modified xsi:type="dcterms:W3CDTF">2025-02-24T05:00:00Z</dcterms:modified>
</cp:coreProperties>
</file>